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A8668" w14:textId="77777777" w:rsidR="004D1C2F" w:rsidRDefault="004D1C2F" w:rsidP="004D1C2F">
      <w:pPr>
        <w:pStyle w:val="Normlnweb"/>
      </w:pPr>
      <w:r>
        <w:t>Dovezl 18. 8. 2026</w:t>
      </w:r>
    </w:p>
    <w:p w14:paraId="1383214B" w14:textId="77777777" w:rsidR="004D1C2F" w:rsidRDefault="004D1C2F" w:rsidP="004D1C2F">
      <w:pPr>
        <w:pStyle w:val="Normlnweb"/>
      </w:pPr>
      <w:r>
        <w:t>Přejezdový můstek – 2×</w:t>
      </w:r>
    </w:p>
    <w:p w14:paraId="28A10819" w14:textId="77777777" w:rsidR="004D1C2F" w:rsidRDefault="004D1C2F" w:rsidP="004D1C2F">
      <w:pPr>
        <w:pStyle w:val="Normlnweb"/>
      </w:pPr>
      <w:r>
        <w:t>Hadice B75, 20 m, Al spojka – 4×</w:t>
      </w:r>
    </w:p>
    <w:p w14:paraId="44C0765B" w14:textId="77777777" w:rsidR="004D1C2F" w:rsidRDefault="004D1C2F" w:rsidP="004D1C2F">
      <w:pPr>
        <w:pStyle w:val="Normlnweb"/>
      </w:pPr>
      <w:r>
        <w:t>Hadice C52, Al spojka – 4×</w:t>
      </w:r>
    </w:p>
    <w:p w14:paraId="268961A5" w14:textId="77777777" w:rsidR="004D1C2F" w:rsidRDefault="004D1C2F" w:rsidP="004D1C2F">
      <w:pPr>
        <w:pStyle w:val="Normlnweb"/>
      </w:pPr>
      <w:r>
        <w:t>Trhací hák – 1×</w:t>
      </w:r>
    </w:p>
    <w:p w14:paraId="7F73AF95" w14:textId="77777777" w:rsidR="004D1C2F" w:rsidRDefault="004D1C2F" w:rsidP="004D1C2F">
      <w:pPr>
        <w:pStyle w:val="Normlnweb"/>
      </w:pPr>
      <w:r>
        <w:t>Sběrač – 1×</w:t>
      </w:r>
    </w:p>
    <w:p w14:paraId="1423F39F" w14:textId="77777777" w:rsidR="004D1C2F" w:rsidRDefault="004D1C2F" w:rsidP="004D1C2F">
      <w:pPr>
        <w:pStyle w:val="Normlnweb"/>
      </w:pPr>
      <w:proofErr w:type="spellStart"/>
      <w:r>
        <w:t>Přiměšovač</w:t>
      </w:r>
      <w:proofErr w:type="spellEnd"/>
      <w:r>
        <w:t xml:space="preserve"> – 1×</w:t>
      </w:r>
    </w:p>
    <w:p w14:paraId="4245E46B" w14:textId="77777777" w:rsidR="004D1C2F" w:rsidRDefault="004D1C2F" w:rsidP="004D1C2F">
      <w:pPr>
        <w:pStyle w:val="Normlnweb"/>
      </w:pPr>
      <w:r>
        <w:t>Přechod A110/52</w:t>
      </w:r>
    </w:p>
    <w:p w14:paraId="0E58A58E" w14:textId="77777777" w:rsidR="004D1C2F" w:rsidRDefault="004D1C2F" w:rsidP="004D1C2F">
      <w:pPr>
        <w:pStyle w:val="Normlnweb"/>
      </w:pPr>
      <w:r>
        <w:t>Přechod B75/52</w:t>
      </w:r>
    </w:p>
    <w:p w14:paraId="79D3F367" w14:textId="77777777" w:rsidR="004D1C2F" w:rsidRDefault="004D1C2F" w:rsidP="004D1C2F">
      <w:pPr>
        <w:pStyle w:val="Normlnweb"/>
      </w:pPr>
      <w:r>
        <w:t>C52 kombinované proudnice – 2×</w:t>
      </w:r>
    </w:p>
    <w:p w14:paraId="532DA6CF" w14:textId="77777777" w:rsidR="004D1C2F" w:rsidRDefault="004D1C2F" w:rsidP="004D1C2F">
      <w:pPr>
        <w:pStyle w:val="Normlnweb"/>
      </w:pPr>
      <w:r>
        <w:t>Hadicová objímka – 8×</w:t>
      </w:r>
    </w:p>
    <w:p w14:paraId="19653EB9" w14:textId="77777777" w:rsidR="004D1C2F" w:rsidRDefault="004D1C2F" w:rsidP="004D1C2F">
      <w:pPr>
        <w:pStyle w:val="Normlnweb"/>
      </w:pPr>
      <w:r>
        <w:t xml:space="preserve">Hasicí </w:t>
      </w:r>
      <w:proofErr w:type="gramStart"/>
      <w:r>
        <w:t>přístroj</w:t>
      </w:r>
      <w:proofErr w:type="gramEnd"/>
      <w:r>
        <w:t xml:space="preserve"> CO₂, 5 kg – 1×</w:t>
      </w:r>
    </w:p>
    <w:p w14:paraId="5C240BC8" w14:textId="77777777" w:rsidR="004D1C2F" w:rsidRDefault="004D1C2F" w:rsidP="004D1C2F">
      <w:pPr>
        <w:pStyle w:val="Normlnweb"/>
      </w:pPr>
      <w:r>
        <w:t>Hasicí přístroj práškový, 6 kg – 2×</w:t>
      </w:r>
    </w:p>
    <w:p w14:paraId="67902B69" w14:textId="77777777" w:rsidR="00071234" w:rsidRDefault="00071234"/>
    <w:sectPr w:rsidR="00071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C2F"/>
    <w:rsid w:val="00071234"/>
    <w:rsid w:val="0019281B"/>
    <w:rsid w:val="004D1C2F"/>
    <w:rsid w:val="0066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7B75B"/>
  <w15:chartTrackingRefBased/>
  <w15:docId w15:val="{B49FAE0C-54D2-4F5F-BBA8-7A8F30E9F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D1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1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1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1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1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1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1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1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1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1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1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1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1C2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1C2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1C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1C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1C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1C2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D1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1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1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D1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D1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D1C2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D1C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D1C2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1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1C2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D1C2F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4D1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EAFD1704FBFE4F9A52B6D0DE57C281" ma:contentTypeVersion="15" ma:contentTypeDescription="Vytvoří nový dokument" ma:contentTypeScope="" ma:versionID="b342dc51560070062b1833305933ffd6">
  <xsd:schema xmlns:xsd="http://www.w3.org/2001/XMLSchema" xmlns:xs="http://www.w3.org/2001/XMLSchema" xmlns:p="http://schemas.microsoft.com/office/2006/metadata/properties" xmlns:ns2="f41f314c-5dba-480e-b786-54f01329415e" xmlns:ns3="ef7738e5-57a7-4368-86ec-d7b1cd31f358" targetNamespace="http://schemas.microsoft.com/office/2006/metadata/properties" ma:root="true" ma:fieldsID="8be7e456e192ad82e2275e7eb8f91706" ns2:_="" ns3:_="">
    <xsd:import namespace="f41f314c-5dba-480e-b786-54f01329415e"/>
    <xsd:import namespace="ef7738e5-57a7-4368-86ec-d7b1cd31f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f314c-5dba-480e-b786-54f013294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a7d39e8-1b5f-45f7-83ce-ae9ad7ef9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738e5-57a7-4368-86ec-d7b1cd31f35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cfc784e-882b-43f2-81dc-8335ec5748d0}" ma:internalName="TaxCatchAll" ma:showField="CatchAllData" ma:web="ef7738e5-57a7-4368-86ec-d7b1cd31f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1f314c-5dba-480e-b786-54f01329415e">
      <Terms xmlns="http://schemas.microsoft.com/office/infopath/2007/PartnerControls"/>
    </lcf76f155ced4ddcb4097134ff3c332f>
    <TaxCatchAll xmlns="ef7738e5-57a7-4368-86ec-d7b1cd31f358" xsi:nil="true"/>
  </documentManagement>
</p:properties>
</file>

<file path=customXml/itemProps1.xml><?xml version="1.0" encoding="utf-8"?>
<ds:datastoreItem xmlns:ds="http://schemas.openxmlformats.org/officeDocument/2006/customXml" ds:itemID="{038543B9-B25E-48FB-BEC1-FFA0DF7EF8E6}"/>
</file>

<file path=customXml/itemProps2.xml><?xml version="1.0" encoding="utf-8"?>
<ds:datastoreItem xmlns:ds="http://schemas.openxmlformats.org/officeDocument/2006/customXml" ds:itemID="{D84BFA37-0CED-46C1-97D3-085A69371899}"/>
</file>

<file path=customXml/itemProps3.xml><?xml version="1.0" encoding="utf-8"?>
<ds:datastoreItem xmlns:ds="http://schemas.openxmlformats.org/officeDocument/2006/customXml" ds:itemID="{47AA07D7-97E6-456B-9048-130EE7F931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255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Holešovská</dc:creator>
  <cp:keywords/>
  <dc:description/>
  <cp:lastModifiedBy>Hana Holešovská</cp:lastModifiedBy>
  <cp:revision>1</cp:revision>
  <cp:lastPrinted>2026-08-31T09:29:00Z</cp:lastPrinted>
  <dcterms:created xsi:type="dcterms:W3CDTF">2026-08-31T09:28:00Z</dcterms:created>
  <dcterms:modified xsi:type="dcterms:W3CDTF">2026-08-31T09:29:00Z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0x010100F3EAFD1704FBFE4F9A52B6D0DE57C281</vt:lpwstr>
  </property>
</Properties>
</file>