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B9C" w14:textId="495C6880" w:rsidR="00442F82" w:rsidRPr="00442F82" w:rsidRDefault="008F3C23" w:rsidP="00442F82">
      <w:pPr>
        <w:jc w:val="center"/>
        <w:rPr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8241" behindDoc="1" locked="0" layoutInCell="1" allowOverlap="1" wp14:anchorId="093A2D59" wp14:editId="7A5150A7">
            <wp:simplePos x="0" y="0"/>
            <wp:positionH relativeFrom="margin">
              <wp:align>center</wp:align>
            </wp:positionH>
            <wp:positionV relativeFrom="page">
              <wp:posOffset>-4780915</wp:posOffset>
            </wp:positionV>
            <wp:extent cx="7029450" cy="149447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060" b="1556"/>
                    <a:stretch/>
                  </pic:blipFill>
                  <pic:spPr bwMode="auto">
                    <a:xfrm>
                      <a:off x="0" y="0"/>
                      <a:ext cx="7029450" cy="149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88B"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3F312F0C" wp14:editId="401539D1">
            <wp:simplePos x="0" y="0"/>
            <wp:positionH relativeFrom="margin">
              <wp:align>right</wp:align>
            </wp:positionH>
            <wp:positionV relativeFrom="page">
              <wp:posOffset>323850</wp:posOffset>
            </wp:positionV>
            <wp:extent cx="5760720" cy="814768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2EE"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Mikuláš </w:t>
      </w:r>
      <w:r w:rsidR="005560C0"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</w:t>
      </w:r>
      <w:r w:rsidR="00442F82"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 </w:t>
      </w:r>
      <w:r w:rsidR="005560C0" w:rsidRPr="00442F82">
        <w:rPr>
          <w:rFonts w:ascii="Lucida Calligraphy" w:hAnsi="Lucida Calligraphy"/>
          <w:b/>
          <w:bCs/>
          <w:noProof/>
          <w:color w:val="70AD47"/>
          <w:spacing w:val="10"/>
          <w:sz w:val="90"/>
          <w:szCs w:val="9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Ralsku</w:t>
      </w:r>
    </w:p>
    <w:p w14:paraId="428552FE" w14:textId="2866EC17" w:rsidR="006F35BA" w:rsidRPr="00442F82" w:rsidRDefault="00D529CB" w:rsidP="00442F82">
      <w:pPr>
        <w:rPr>
          <w:b/>
          <w:bCs/>
          <w:noProof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Mikulášská </w:t>
      </w:r>
      <w:r w:rsidR="005E2C1A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nadílka se bude ko</w:t>
      </w:r>
      <w:r w:rsidR="00A06A52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nat v každé lokalitě města</w:t>
      </w:r>
      <w:r w:rsidR="006E681F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Ralsko samostatně</w:t>
      </w:r>
      <w:r w:rsidR="00EE5979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 </w:t>
      </w:r>
      <w:r w:rsidR="00E77EE5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Pro děti </w:t>
      </w:r>
      <w:r w:rsidR="00865F31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do </w:t>
      </w:r>
      <w:r w:rsidR="003D090D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12 </w:t>
      </w:r>
      <w:r w:rsidR="00865F31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let </w:t>
      </w:r>
      <w:r w:rsidR="00E77EE5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budou připravené bal</w:t>
      </w:r>
      <w:r w:rsidR="00DB3B11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íčky plné dobrot.</w:t>
      </w:r>
    </w:p>
    <w:p w14:paraId="31180AE7" w14:textId="4E112885" w:rsidR="004505CB" w:rsidRPr="002037DA" w:rsidRDefault="004505CB" w:rsidP="00A44B8C">
      <w:pPr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Ploužnice- </w:t>
      </w:r>
      <w:r w:rsidR="005F39B6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Sportovní areál</w:t>
      </w:r>
      <w:r w:rsidR="00AB2117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35651B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–</w:t>
      </w:r>
      <w:r w:rsidR="005F39B6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35651B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5.12.202</w:t>
      </w:r>
      <w:r w:rsidR="005F2C37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  <w:r w:rsidR="0035651B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od 17:00</w:t>
      </w:r>
    </w:p>
    <w:p w14:paraId="722EDE54" w14:textId="5D6811F6" w:rsidR="00741C42" w:rsidRPr="002037DA" w:rsidRDefault="00687FBE" w:rsidP="005A2657">
      <w:pPr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Kuřívody</w:t>
      </w:r>
      <w:r w:rsidR="00D748F8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</w:t>
      </w:r>
      <w:r w:rsidR="000240A1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před školou, u</w:t>
      </w:r>
      <w:r w:rsidR="001C365D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stromečku</w:t>
      </w:r>
      <w:r w:rsidR="00D748F8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-</w:t>
      </w:r>
      <w:r w:rsidR="00AB2117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D748F8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5.12.2</w:t>
      </w:r>
      <w:r w:rsidR="00453890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02</w:t>
      </w:r>
      <w:r w:rsidR="00B04639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  <w:r w:rsidR="00CD30E5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453890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od 17:00</w:t>
      </w:r>
    </w:p>
    <w:p w14:paraId="091CB8F7" w14:textId="1ECE5850" w:rsidR="00687FBE" w:rsidRPr="00C33895" w:rsidRDefault="005A2657" w:rsidP="00F60F41">
      <w:pPr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Náhlov </w:t>
      </w:r>
      <w:r w:rsidR="0035651B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–</w:t>
      </w:r>
      <w:r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35651B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Nízkoprahové centrum – </w:t>
      </w:r>
      <w:r w:rsidR="00B04639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5</w:t>
      </w:r>
      <w:r w:rsidR="0035651B" w:rsidRPr="002037DA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.12.202</w:t>
      </w:r>
      <w:r w:rsidR="000116A5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5</w:t>
      </w:r>
      <w:r w:rsidR="0035651B" w:rsidRPr="002037DA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od 1</w:t>
      </w:r>
      <w:r w:rsidR="00B04639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6</w:t>
      </w:r>
      <w:r w:rsidR="0035651B" w:rsidRPr="002037DA">
        <w:rPr>
          <w:rFonts w:ascii="ITC Zapf Chancery" w:hAnsi="ITC Zapf Chancery"/>
          <w:b/>
          <w:bCs/>
          <w:noProof/>
          <w:color w:val="FFFFFF" w:themeColor="background1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:00</w:t>
      </w:r>
      <w:r w:rsidR="004C18FD">
        <w:rPr>
          <w:rFonts w:ascii="ITC Zapf Chancery" w:hAnsi="ITC Zapf Chancery"/>
          <w:b/>
          <w:bCs/>
          <w:noProof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br/>
      </w:r>
      <w:r w:rsidR="00B259D3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Dětem z</w:t>
      </w:r>
      <w:r w:rsidR="00CD4A34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 </w:t>
      </w:r>
      <w:r w:rsidR="009F4197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Hradča</w:t>
      </w:r>
      <w:r w:rsidR="00CD4A34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 a Hvězdova</w:t>
      </w:r>
      <w:r w:rsidR="00E473B9" w:rsidRPr="002037DA">
        <w:rPr>
          <w:rFonts w:ascii="ITC Zapf Chancery" w:hAnsi="ITC Zapf Chancery"/>
          <w:b/>
          <w:bCs/>
          <w:noProof/>
          <w:color w:val="FFFF00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E473B9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budou balíčky rozv</w:t>
      </w:r>
      <w:r w:rsidR="006409E4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á</w:t>
      </w:r>
      <w:r w:rsidR="00241E6B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ž</w:t>
      </w:r>
      <w:r w:rsidR="00E473B9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en</w:t>
      </w:r>
      <w:r w:rsidR="00CD4A34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y</w:t>
      </w:r>
      <w:r w:rsidR="00E473B9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dne 5.12.202</w:t>
      </w:r>
      <w:r w:rsidR="00B04639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  <w:r w:rsidR="00E473B9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od 16:00</w:t>
      </w:r>
      <w:r w:rsidR="006409E4" w:rsidRPr="002037DA">
        <w:rPr>
          <w:rFonts w:ascii="ITC Zapf Chancery" w:hAnsi="ITC Zapf Chancery"/>
          <w:b/>
          <w:bCs/>
          <w:noProof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br/>
      </w:r>
      <w:r w:rsidR="006409E4" w:rsidRPr="00442F82">
        <w:rPr>
          <w:rFonts w:ascii="ITC Zapf Chancery" w:hAnsi="ITC Zapf Chancery"/>
          <w:b/>
          <w:bCs/>
          <w:noProof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Těší</w:t>
      </w:r>
      <w:r w:rsidR="0009457F" w:rsidRPr="00442F82">
        <w:rPr>
          <w:rFonts w:ascii="ITC Zapf Chancery" w:hAnsi="ITC Zapf Chancery"/>
          <w:b/>
          <w:bCs/>
          <w:noProof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se na vás Mikuláš s družinou!</w:t>
      </w:r>
    </w:p>
    <w:p w14:paraId="7725ABDE" w14:textId="5260D79B" w:rsidR="00A1488B" w:rsidRPr="00CE5946" w:rsidRDefault="00A1488B" w:rsidP="00A44B8C">
      <w:pPr>
        <w:rPr>
          <w:rFonts w:ascii="ITC Zapf Chancery" w:hAnsi="ITC Zapf Chancery"/>
          <w:noProof/>
          <w:sz w:val="72"/>
          <w:szCs w:val="72"/>
        </w:rPr>
      </w:pPr>
    </w:p>
    <w:p w14:paraId="683C43C0" w14:textId="3AC20874" w:rsidR="00A1488B" w:rsidRDefault="00A1488B">
      <w:r>
        <w:rPr>
          <w:noProof/>
        </w:rPr>
        <w:t xml:space="preserve">                                                                                                        </w:t>
      </w:r>
    </w:p>
    <w:sectPr w:rsidR="00A1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 Zapf Chancery">
    <w:altName w:val="Calibri"/>
    <w:charset w:val="EE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8B"/>
    <w:rsid w:val="000116A5"/>
    <w:rsid w:val="000158EF"/>
    <w:rsid w:val="000240A1"/>
    <w:rsid w:val="00024818"/>
    <w:rsid w:val="00040221"/>
    <w:rsid w:val="000552D8"/>
    <w:rsid w:val="0009096A"/>
    <w:rsid w:val="0009457F"/>
    <w:rsid w:val="000A61CB"/>
    <w:rsid w:val="00103C64"/>
    <w:rsid w:val="001C08B7"/>
    <w:rsid w:val="001C365D"/>
    <w:rsid w:val="002037DA"/>
    <w:rsid w:val="002060EB"/>
    <w:rsid w:val="00241E6B"/>
    <w:rsid w:val="002C3268"/>
    <w:rsid w:val="003372D5"/>
    <w:rsid w:val="0035651B"/>
    <w:rsid w:val="003D090D"/>
    <w:rsid w:val="00442F82"/>
    <w:rsid w:val="004505CB"/>
    <w:rsid w:val="00453890"/>
    <w:rsid w:val="004C18FD"/>
    <w:rsid w:val="004F08E9"/>
    <w:rsid w:val="004F300A"/>
    <w:rsid w:val="00502C7E"/>
    <w:rsid w:val="00531EA7"/>
    <w:rsid w:val="00533A35"/>
    <w:rsid w:val="005560C0"/>
    <w:rsid w:val="00564A5B"/>
    <w:rsid w:val="005A2657"/>
    <w:rsid w:val="005E2C1A"/>
    <w:rsid w:val="005F2C37"/>
    <w:rsid w:val="005F39B6"/>
    <w:rsid w:val="006409E4"/>
    <w:rsid w:val="00687FBE"/>
    <w:rsid w:val="006E681F"/>
    <w:rsid w:val="006F35BA"/>
    <w:rsid w:val="00703410"/>
    <w:rsid w:val="00741C42"/>
    <w:rsid w:val="00750107"/>
    <w:rsid w:val="007741F1"/>
    <w:rsid w:val="007C02EE"/>
    <w:rsid w:val="00824118"/>
    <w:rsid w:val="00865F31"/>
    <w:rsid w:val="008F3C23"/>
    <w:rsid w:val="00936633"/>
    <w:rsid w:val="009F4197"/>
    <w:rsid w:val="009F668B"/>
    <w:rsid w:val="00A06A52"/>
    <w:rsid w:val="00A1488B"/>
    <w:rsid w:val="00A205E6"/>
    <w:rsid w:val="00A44B8C"/>
    <w:rsid w:val="00A62071"/>
    <w:rsid w:val="00AB2117"/>
    <w:rsid w:val="00B04639"/>
    <w:rsid w:val="00B259D3"/>
    <w:rsid w:val="00B745C7"/>
    <w:rsid w:val="00C33895"/>
    <w:rsid w:val="00CD30E5"/>
    <w:rsid w:val="00CD4A34"/>
    <w:rsid w:val="00CE23EC"/>
    <w:rsid w:val="00CE5946"/>
    <w:rsid w:val="00D529CB"/>
    <w:rsid w:val="00D748F8"/>
    <w:rsid w:val="00DB3B11"/>
    <w:rsid w:val="00E473B9"/>
    <w:rsid w:val="00E77EE5"/>
    <w:rsid w:val="00EE5979"/>
    <w:rsid w:val="00F60F41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EA29"/>
  <w15:chartTrackingRefBased/>
  <w15:docId w15:val="{2B4D8F19-849E-4D33-AC39-8A3705BF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Koníčková</dc:creator>
  <cp:keywords/>
  <dc:description/>
  <cp:lastModifiedBy>Monika Srňánková</cp:lastModifiedBy>
  <cp:revision>15</cp:revision>
  <cp:lastPrinted>2025-11-25T10:55:00Z</cp:lastPrinted>
  <dcterms:created xsi:type="dcterms:W3CDTF">2024-11-19T10:01:00Z</dcterms:created>
  <dcterms:modified xsi:type="dcterms:W3CDTF">2025-11-25T10:58:00Z</dcterms:modified>
</cp:coreProperties>
</file>